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ED0AC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</w:t>
      </w:r>
      <w:r w:rsidR="00780223" w:rsidRPr="0078022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78022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80223" w:rsidRPr="0078022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4952"/>
    <w:rsid w:val="007607C5"/>
    <w:rsid w:val="00780223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0ACF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C26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2023-02-28T08:38:00Z</dcterms:modified>
</cp:coreProperties>
</file>